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2" w:line="225" w:lineRule="auto"/>
        <w:ind w:left="3508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ascii="宋体" w:hAnsi="宋体" w:eastAsia="宋体" w:cs="宋体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藏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品捐赠意向表</w:t>
      </w:r>
    </w:p>
    <w:p>
      <w:pPr>
        <w:spacing w:line="355" w:lineRule="auto"/>
      </w:pPr>
    </w:p>
    <w:p>
      <w:pPr>
        <w:spacing w:before="75" w:line="231" w:lineRule="auto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年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 xml:space="preserve">    月     日</w:t>
      </w:r>
    </w:p>
    <w:p>
      <w:pPr>
        <w:spacing w:line="230" w:lineRule="exact"/>
      </w:pPr>
    </w:p>
    <w:tbl>
      <w:tblPr>
        <w:tblStyle w:val="4"/>
        <w:tblW w:w="902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388"/>
        <w:gridCol w:w="1409"/>
        <w:gridCol w:w="1276"/>
        <w:gridCol w:w="1298"/>
        <w:gridCol w:w="19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029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8" w:line="227" w:lineRule="auto"/>
              <w:ind w:left="3915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捐</w:t>
            </w:r>
            <w:r>
              <w:rPr>
                <w:rFonts w:ascii="宋体" w:hAnsi="宋体" w:eastAsia="宋体" w:cs="宋体"/>
                <w:spacing w:val="9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赠者信息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233" w:lineRule="auto"/>
              <w:ind w:left="598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kern w:val="0"/>
                <w:sz w:val="23"/>
                <w:szCs w:val="23"/>
              </w:rPr>
              <w:t>姓名</w:t>
            </w:r>
          </w:p>
        </w:tc>
        <w:tc>
          <w:tcPr>
            <w:tcW w:w="279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31" w:lineRule="auto"/>
              <w:ind w:left="164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kern w:val="0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6"/>
                <w:kern w:val="0"/>
                <w:sz w:val="23"/>
                <w:szCs w:val="23"/>
              </w:rPr>
              <w:t>系电话</w:t>
            </w:r>
          </w:p>
        </w:tc>
        <w:tc>
          <w:tcPr>
            <w:tcW w:w="3292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30" w:lineRule="auto"/>
              <w:ind w:left="120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kern w:val="0"/>
                <w:sz w:val="23"/>
                <w:szCs w:val="23"/>
              </w:rPr>
              <w:t>其他联系方式</w:t>
            </w:r>
          </w:p>
        </w:tc>
        <w:tc>
          <w:tcPr>
            <w:tcW w:w="736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9029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0" w:line="227" w:lineRule="auto"/>
              <w:ind w:left="3795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捐</w:t>
            </w:r>
            <w:r>
              <w:rPr>
                <w:rFonts w:ascii="宋体" w:hAnsi="宋体" w:eastAsia="宋体" w:cs="宋体"/>
                <w:spacing w:val="9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赠物品信息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29" w:lineRule="auto"/>
              <w:ind w:left="359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kern w:val="0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品名称</w:t>
            </w:r>
          </w:p>
        </w:tc>
        <w:tc>
          <w:tcPr>
            <w:tcW w:w="407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28" w:lineRule="auto"/>
              <w:ind w:left="423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kern w:val="0"/>
                <w:sz w:val="23"/>
                <w:szCs w:val="23"/>
              </w:rPr>
              <w:t>作者</w:t>
            </w:r>
          </w:p>
        </w:tc>
        <w:tc>
          <w:tcPr>
            <w:tcW w:w="1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0" w:line="230" w:lineRule="auto"/>
              <w:ind w:left="599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kern w:val="0"/>
                <w:sz w:val="23"/>
                <w:szCs w:val="23"/>
              </w:rPr>
              <w:t>来</w:t>
            </w:r>
            <w:r>
              <w:rPr>
                <w:rFonts w:ascii="仿宋" w:hAnsi="仿宋" w:eastAsia="仿宋" w:cs="仿宋"/>
                <w:spacing w:val="1"/>
                <w:kern w:val="0"/>
                <w:sz w:val="23"/>
                <w:szCs w:val="23"/>
              </w:rPr>
              <w:t>源</w:t>
            </w:r>
          </w:p>
        </w:tc>
        <w:tc>
          <w:tcPr>
            <w:tcW w:w="407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0" w:line="231" w:lineRule="auto"/>
              <w:ind w:left="419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kern w:val="0"/>
                <w:sz w:val="23"/>
                <w:szCs w:val="23"/>
              </w:rPr>
              <w:t>数量</w:t>
            </w:r>
          </w:p>
        </w:tc>
        <w:tc>
          <w:tcPr>
            <w:tcW w:w="1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31" w:lineRule="auto"/>
              <w:ind w:left="363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完残情</w:t>
            </w:r>
            <w:r>
              <w:rPr>
                <w:rFonts w:ascii="仿宋" w:hAnsi="仿宋" w:eastAsia="仿宋" w:cs="仿宋"/>
                <w:spacing w:val="4"/>
                <w:kern w:val="0"/>
                <w:sz w:val="23"/>
                <w:szCs w:val="23"/>
              </w:rPr>
              <w:t>况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231" w:lineRule="auto"/>
              <w:ind w:left="476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kern w:val="0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kern w:val="0"/>
                <w:sz w:val="23"/>
                <w:szCs w:val="23"/>
              </w:rPr>
              <w:t>代</w:t>
            </w:r>
          </w:p>
        </w:tc>
        <w:tc>
          <w:tcPr>
            <w:tcW w:w="127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31" w:lineRule="auto"/>
              <w:ind w:left="186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4"/>
                <w:kern w:val="0"/>
                <w:sz w:val="23"/>
                <w:szCs w:val="23"/>
              </w:rPr>
              <w:t>要材质</w:t>
            </w:r>
          </w:p>
        </w:tc>
        <w:tc>
          <w:tcPr>
            <w:tcW w:w="199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35" w:lineRule="auto"/>
              <w:ind w:left="606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3"/>
                <w:szCs w:val="23"/>
              </w:rPr>
              <w:t>重量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0" w:line="231" w:lineRule="auto"/>
              <w:ind w:left="113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尺寸 (</w:t>
            </w:r>
            <w:r>
              <w:rPr>
                <w:rFonts w:ascii="仿宋" w:hAnsi="仿宋" w:eastAsia="仿宋" w:cs="仿宋"/>
                <w:kern w:val="0"/>
                <w:sz w:val="23"/>
                <w:szCs w:val="23"/>
              </w:rPr>
              <w:t>cm</w:t>
            </w:r>
            <w:r>
              <w:rPr>
                <w:rFonts w:ascii="仿宋" w:hAnsi="仿宋" w:eastAsia="仿宋" w:cs="仿宋"/>
                <w:spacing w:val="4"/>
                <w:kern w:val="0"/>
                <w:sz w:val="23"/>
                <w:szCs w:val="23"/>
              </w:rPr>
              <w:t>)</w:t>
            </w:r>
          </w:p>
        </w:tc>
        <w:tc>
          <w:tcPr>
            <w:tcW w:w="4568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231" w:lineRule="auto"/>
              <w:ind w:left="116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kern w:val="0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-9"/>
                <w:kern w:val="0"/>
                <w:sz w:val="23"/>
                <w:szCs w:val="23"/>
              </w:rPr>
              <w:t>：     宽：     高：     直径：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7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27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27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line="270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5" w:line="229" w:lineRule="auto"/>
              <w:ind w:left="359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kern w:val="0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品图片</w:t>
            </w:r>
          </w:p>
        </w:tc>
        <w:tc>
          <w:tcPr>
            <w:tcW w:w="736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5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5" w:line="229" w:lineRule="auto"/>
              <w:ind w:left="359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kern w:val="0"/>
                <w:sz w:val="23"/>
                <w:szCs w:val="23"/>
              </w:rPr>
              <w:t>物</w:t>
            </w: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品概况</w:t>
            </w:r>
          </w:p>
        </w:tc>
        <w:tc>
          <w:tcPr>
            <w:tcW w:w="736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66" w:lineRule="auto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5" w:line="228" w:lineRule="auto"/>
              <w:ind w:left="362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作者概况</w:t>
            </w:r>
          </w:p>
        </w:tc>
        <w:tc>
          <w:tcPr>
            <w:tcW w:w="736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66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89" w:line="233" w:lineRule="auto"/>
              <w:ind w:left="359"/>
              <w:rPr>
                <w:rFonts w:ascii="仿宋" w:hAnsi="仿宋" w:eastAsia="仿宋" w:cs="仿宋"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kern w:val="0"/>
                <w:sz w:val="23"/>
                <w:szCs w:val="23"/>
              </w:rPr>
              <w:t>处</w:t>
            </w:r>
            <w:r>
              <w:rPr>
                <w:rFonts w:ascii="仿宋" w:hAnsi="仿宋" w:eastAsia="仿宋" w:cs="仿宋"/>
                <w:spacing w:val="5"/>
                <w:kern w:val="0"/>
                <w:sz w:val="23"/>
                <w:szCs w:val="23"/>
              </w:rPr>
              <w:t>理意见</w:t>
            </w:r>
          </w:p>
        </w:tc>
        <w:tc>
          <w:tcPr>
            <w:tcW w:w="7365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before="279" w:line="229" w:lineRule="auto"/>
        <w:ind w:right="65"/>
        <w:jc w:val="right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深</w:t>
      </w:r>
      <w:r>
        <w:rPr>
          <w:rFonts w:ascii="仿宋" w:hAnsi="仿宋" w:eastAsia="仿宋" w:cs="仿宋"/>
          <w:spacing w:val="8"/>
          <w:sz w:val="23"/>
          <w:szCs w:val="23"/>
        </w:rPr>
        <w:t>圳中国钢结构博物馆制表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ZGNlNWZmNjNiZGQwZmJiNjdmODE5ZGI0MDViODQifQ=="/>
  </w:docVars>
  <w:rsids>
    <w:rsidRoot w:val="03F76CA3"/>
    <w:rsid w:val="03F76CA3"/>
    <w:rsid w:val="0AD07109"/>
    <w:rsid w:val="134C6428"/>
    <w:rsid w:val="3B643A5D"/>
    <w:rsid w:val="5F26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2022-11-15T09:48:00Z</dcterms:created>
  <dc:creator>Crispin</dc:creator>
  <cp:lastModifiedBy>Crispin</cp:lastModifiedBy>
  <dcterms:modified xsi:type="dcterms:W3CDTF">2022-11-15T09:49:38Z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813810D9B3B9422E8DE714DB7D1949C0</vt:lpwstr>
  </property>
</Properties>
</file>